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4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510"/>
        <w:gridCol w:w="180"/>
        <w:gridCol w:w="1420"/>
        <w:gridCol w:w="1700"/>
      </w:tblGrid>
      <w:tr w:rsidR="007A4A65" w:rsidTr="00400BAE">
        <w:trPr>
          <w:cantSplit/>
          <w:trHeight w:val="1414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A4A65" w:rsidRPr="007A4A65" w:rsidRDefault="007A4A65" w:rsidP="00400BA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7A4A65" w:rsidRPr="007A4A65" w:rsidRDefault="007A4A65" w:rsidP="00400BA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7A4A65" w:rsidRPr="007A4A65" w:rsidRDefault="007A4A65" w:rsidP="00400BAE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A65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51733527" wp14:editId="4BCAF3AE">
                  <wp:extent cx="1407277" cy="836101"/>
                  <wp:effectExtent l="0" t="0" r="0" b="0"/>
                  <wp:docPr id="13" name="Picture 13" descr="TGHN-256x15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HN-256x15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00" cy="84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A65" w:rsidRPr="007A4A65" w:rsidRDefault="007A4A65" w:rsidP="00400BAE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A65">
              <w:rPr>
                <w:rFonts w:asciiTheme="minorHAnsi" w:hAnsiTheme="minorHAnsi"/>
                <w:sz w:val="22"/>
                <w:szCs w:val="22"/>
              </w:rPr>
              <w:t>Standard Operating Procedure</w:t>
            </w:r>
          </w:p>
          <w:p w:rsidR="007A4A65" w:rsidRPr="007A4A65" w:rsidRDefault="007A4A65" w:rsidP="00400BAE">
            <w:pPr>
              <w:pStyle w:val="Heading3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A4A65" w:rsidRPr="007A4A65" w:rsidRDefault="007A4A65" w:rsidP="00400BAE">
            <w:pPr>
              <w:rPr>
                <w:rFonts w:asciiTheme="minorHAnsi" w:hAnsiTheme="minorHAnsi"/>
                <w:b/>
                <w:bCs/>
              </w:rPr>
            </w:pPr>
          </w:p>
          <w:p w:rsidR="007A4A65" w:rsidRDefault="007A4A65" w:rsidP="00400B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A6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SOP No: </w:t>
            </w:r>
          </w:p>
          <w:p w:rsidR="007A4A65" w:rsidRPr="007A4A65" w:rsidRDefault="007A4A65" w:rsidP="00400B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A4A65" w:rsidRDefault="007A4A65" w:rsidP="00400B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A65">
              <w:rPr>
                <w:rFonts w:asciiTheme="minorHAnsi" w:hAnsiTheme="minorHAnsi"/>
                <w:b/>
                <w:bCs/>
                <w:sz w:val="22"/>
                <w:szCs w:val="22"/>
              </w:rPr>
              <w:t>Version: 1</w:t>
            </w:r>
          </w:p>
          <w:p w:rsidR="007A4A65" w:rsidRPr="007A4A65" w:rsidRDefault="007A4A65" w:rsidP="00400B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7A4A65" w:rsidRPr="007A4A65" w:rsidRDefault="007A4A65" w:rsidP="00400B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A65">
              <w:rPr>
                <w:rFonts w:asciiTheme="minorHAnsi" w:hAnsiTheme="minorHAnsi"/>
                <w:b/>
                <w:bCs/>
                <w:sz w:val="22"/>
                <w:szCs w:val="22"/>
              </w:rPr>
              <w:t>Effective Date:</w:t>
            </w:r>
            <w:r w:rsidRPr="007A4A6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7A4A65" w:rsidTr="00400BAE">
        <w:trPr>
          <w:trHeight w:val="39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65" w:rsidRPr="007A4A65" w:rsidRDefault="007A4A65" w:rsidP="007A4A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A65">
              <w:rPr>
                <w:rFonts w:asciiTheme="minorHAnsi" w:hAnsiTheme="minorHAnsi"/>
                <w:b/>
                <w:sz w:val="22"/>
                <w:szCs w:val="22"/>
              </w:rPr>
              <w:t xml:space="preserve">Title:  </w:t>
            </w:r>
            <w:r w:rsidRPr="007A4A6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A4A65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tabs>
                <w:tab w:val="left" w:pos="8985"/>
              </w:tabs>
              <w:rPr>
                <w:rFonts w:asciiTheme="minorHAnsi" w:hAnsiTheme="minorHAnsi"/>
                <w:sz w:val="22"/>
                <w:szCs w:val="22"/>
              </w:rPr>
            </w:pPr>
            <w:r w:rsidRPr="00615AF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615AFA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7A4A65" w:rsidRDefault="007A4A65" w:rsidP="00400BA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A65">
              <w:rPr>
                <w:rFonts w:asciiTheme="minorHAnsi" w:hAnsi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7A4A65" w:rsidRDefault="007A4A65" w:rsidP="00400BA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A65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7A4A65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5AFA">
              <w:rPr>
                <w:rFonts w:asciiTheme="minorHAnsi" w:hAnsiTheme="minorHAnsi"/>
                <w:b/>
                <w:sz w:val="22"/>
                <w:szCs w:val="22"/>
              </w:rPr>
              <w:t>PREPARED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7A4A65" w:rsidRDefault="007A4A65" w:rsidP="00400B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7A4A65" w:rsidRDefault="007A4A65" w:rsidP="00400B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A65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5AFA">
              <w:rPr>
                <w:rFonts w:asciiTheme="minorHAnsi" w:hAnsiTheme="minorHAnsi"/>
                <w:b/>
                <w:sz w:val="22"/>
                <w:szCs w:val="22"/>
              </w:rPr>
              <w:t>REVIEWED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A65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5AFA">
              <w:rPr>
                <w:rFonts w:asciiTheme="minorHAnsi" w:hAnsiTheme="minorHAnsi"/>
                <w:b/>
                <w:sz w:val="22"/>
                <w:szCs w:val="22"/>
              </w:rPr>
              <w:t>QA UNIT</w:t>
            </w:r>
          </w:p>
          <w:p w:rsidR="007A4A65" w:rsidRPr="00615AFA" w:rsidRDefault="007A4A65" w:rsidP="00400BAE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5AFA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A65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5AFA">
              <w:rPr>
                <w:rFonts w:asciiTheme="minorHAnsi" w:hAnsiTheme="minorHAnsi"/>
                <w:b/>
                <w:sz w:val="22"/>
                <w:szCs w:val="22"/>
              </w:rPr>
              <w:t>APPROVAL</w:t>
            </w:r>
          </w:p>
          <w:p w:rsidR="007A4A65" w:rsidRPr="00615AFA" w:rsidRDefault="007A4A65" w:rsidP="00400BAE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5AFA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65" w:rsidRPr="00615AFA" w:rsidRDefault="007A4A65" w:rsidP="00400B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3170" w:rsidRPr="00163170" w:rsidRDefault="00163170" w:rsidP="00163170">
      <w:pPr>
        <w:rPr>
          <w:sz w:val="32"/>
          <w:szCs w:val="32"/>
          <w:lang w:val="en-GB"/>
        </w:rPr>
        <w:sectPr w:rsidR="00163170" w:rsidRPr="00163170" w:rsidSect="008765B1">
          <w:headerReference w:type="default" r:id="rId9"/>
          <w:footerReference w:type="default" r:id="rId10"/>
          <w:pgSz w:w="11907" w:h="16840" w:code="9"/>
          <w:pgMar w:top="1440" w:right="1134" w:bottom="1440" w:left="1418" w:header="709" w:footer="709" w:gutter="0"/>
          <w:cols w:space="708"/>
          <w:docGrid w:linePitch="360"/>
        </w:sectPr>
      </w:pPr>
    </w:p>
    <w:p w:rsidR="00EA27E3" w:rsidRPr="001E7412" w:rsidRDefault="00EA27E3">
      <w:pPr>
        <w:rPr>
          <w:b/>
          <w:sz w:val="32"/>
          <w:szCs w:val="32"/>
          <w:lang w:val="en-GB"/>
        </w:rPr>
      </w:pPr>
      <w:r w:rsidRPr="001E7412">
        <w:rPr>
          <w:b/>
          <w:sz w:val="32"/>
          <w:szCs w:val="32"/>
          <w:lang w:val="en-GB"/>
        </w:rPr>
        <w:lastRenderedPageBreak/>
        <w:t xml:space="preserve">Standard Operating Procedure </w:t>
      </w:r>
    </w:p>
    <w:p w:rsidR="00EA27E3" w:rsidRPr="001E7412" w:rsidRDefault="00EA27E3">
      <w:pPr>
        <w:rPr>
          <w:b/>
          <w:sz w:val="28"/>
          <w:szCs w:val="28"/>
          <w:lang w:val="en-GB"/>
        </w:rPr>
      </w:pPr>
    </w:p>
    <w:p w:rsidR="00B803F3" w:rsidRPr="001E7412" w:rsidRDefault="00B803F3">
      <w:pPr>
        <w:rPr>
          <w:b/>
          <w:sz w:val="28"/>
          <w:szCs w:val="28"/>
          <w:lang w:val="en-GB"/>
        </w:rPr>
      </w:pPr>
    </w:p>
    <w:p w:rsidR="00B803F3" w:rsidRPr="001E7412" w:rsidRDefault="00B803F3">
      <w:pPr>
        <w:rPr>
          <w:b/>
          <w:sz w:val="28"/>
          <w:szCs w:val="28"/>
          <w:lang w:val="en-GB"/>
        </w:rPr>
      </w:pPr>
    </w:p>
    <w:p w:rsidR="00EA27E3" w:rsidRPr="001E7412" w:rsidRDefault="00B803F3" w:rsidP="00B803F3">
      <w:pPr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1E7412">
        <w:rPr>
          <w:b/>
          <w:sz w:val="28"/>
          <w:szCs w:val="28"/>
          <w:lang w:val="en-GB"/>
        </w:rPr>
        <w:t>Purpose</w:t>
      </w:r>
    </w:p>
    <w:p w:rsidR="00B803F3" w:rsidRPr="001E7412" w:rsidRDefault="00B803F3" w:rsidP="00B803F3">
      <w:pPr>
        <w:rPr>
          <w:b/>
          <w:sz w:val="28"/>
          <w:szCs w:val="28"/>
          <w:lang w:val="en-GB"/>
        </w:rPr>
      </w:pPr>
    </w:p>
    <w:p w:rsidR="00B803F3" w:rsidRPr="001E7412" w:rsidRDefault="00B803F3" w:rsidP="00B803F3">
      <w:pPr>
        <w:rPr>
          <w:b/>
          <w:sz w:val="28"/>
          <w:szCs w:val="28"/>
          <w:lang w:val="en-GB"/>
        </w:rPr>
      </w:pPr>
    </w:p>
    <w:p w:rsidR="00B803F3" w:rsidRPr="001E7412" w:rsidRDefault="00B803F3" w:rsidP="00B803F3">
      <w:pPr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1E7412">
        <w:rPr>
          <w:b/>
          <w:sz w:val="28"/>
          <w:szCs w:val="28"/>
          <w:lang w:val="en-GB"/>
        </w:rPr>
        <w:t>Scope</w:t>
      </w:r>
    </w:p>
    <w:p w:rsidR="00B803F3" w:rsidRPr="001E7412" w:rsidRDefault="00B803F3" w:rsidP="00B803F3">
      <w:pPr>
        <w:rPr>
          <w:b/>
          <w:sz w:val="28"/>
          <w:szCs w:val="28"/>
          <w:lang w:val="en-GB"/>
        </w:rPr>
      </w:pPr>
    </w:p>
    <w:p w:rsidR="00B803F3" w:rsidRPr="001E7412" w:rsidRDefault="00B803F3" w:rsidP="00B803F3">
      <w:pPr>
        <w:rPr>
          <w:b/>
          <w:sz w:val="28"/>
          <w:szCs w:val="28"/>
          <w:lang w:val="en-GB"/>
        </w:rPr>
      </w:pPr>
    </w:p>
    <w:p w:rsidR="00DA28DE" w:rsidRPr="001E7412" w:rsidRDefault="00DA28DE" w:rsidP="00DA28DE">
      <w:pPr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1E7412">
        <w:rPr>
          <w:b/>
          <w:sz w:val="28"/>
          <w:szCs w:val="28"/>
          <w:lang w:val="en-GB"/>
        </w:rPr>
        <w:t>Responsibility</w:t>
      </w:r>
    </w:p>
    <w:p w:rsidR="00DA28DE" w:rsidRPr="001E7412" w:rsidRDefault="00DA28DE" w:rsidP="00DA28DE">
      <w:pPr>
        <w:rPr>
          <w:b/>
          <w:sz w:val="28"/>
          <w:szCs w:val="28"/>
          <w:lang w:val="en-GB"/>
        </w:rPr>
      </w:pPr>
    </w:p>
    <w:p w:rsidR="00DA28DE" w:rsidRPr="001E7412" w:rsidRDefault="00DA28DE" w:rsidP="00DA28DE">
      <w:pPr>
        <w:rPr>
          <w:b/>
          <w:sz w:val="28"/>
          <w:szCs w:val="28"/>
          <w:lang w:val="en-GB"/>
        </w:rPr>
      </w:pPr>
    </w:p>
    <w:p w:rsidR="00DA28DE" w:rsidRPr="001E7412" w:rsidRDefault="00DA28DE" w:rsidP="00DA28DE">
      <w:pPr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1E7412">
        <w:rPr>
          <w:b/>
          <w:sz w:val="28"/>
          <w:szCs w:val="28"/>
          <w:lang w:val="en-GB"/>
        </w:rPr>
        <w:t>Procedure</w:t>
      </w:r>
      <w:r w:rsidRPr="001E7412">
        <w:rPr>
          <w:b/>
          <w:sz w:val="28"/>
          <w:szCs w:val="28"/>
          <w:lang w:val="en-GB"/>
        </w:rPr>
        <w:br/>
      </w:r>
    </w:p>
    <w:p w:rsidR="00DA28DE" w:rsidRPr="001E7412" w:rsidRDefault="00DA28DE" w:rsidP="00DA28DE">
      <w:pPr>
        <w:rPr>
          <w:b/>
          <w:sz w:val="28"/>
          <w:szCs w:val="28"/>
          <w:lang w:val="en-GB"/>
        </w:rPr>
      </w:pPr>
    </w:p>
    <w:p w:rsidR="00B803F3" w:rsidRPr="001E7412" w:rsidRDefault="00DA28DE" w:rsidP="00B803F3">
      <w:pPr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1E7412">
        <w:rPr>
          <w:b/>
          <w:sz w:val="28"/>
          <w:szCs w:val="28"/>
          <w:lang w:val="en-GB"/>
        </w:rPr>
        <w:t>References</w:t>
      </w:r>
      <w:r w:rsidRPr="001E7412">
        <w:rPr>
          <w:b/>
          <w:sz w:val="28"/>
          <w:szCs w:val="28"/>
          <w:lang w:val="en-GB"/>
        </w:rPr>
        <w:br/>
      </w:r>
    </w:p>
    <w:p w:rsidR="00EA27E3" w:rsidRPr="001E7412" w:rsidRDefault="00EA27E3">
      <w:pPr>
        <w:rPr>
          <w:lang w:val="en-GB"/>
        </w:rPr>
      </w:pPr>
      <w:r w:rsidRPr="001E7412">
        <w:rPr>
          <w:lang w:val="en-GB"/>
        </w:rPr>
        <w:tab/>
      </w:r>
    </w:p>
    <w:sectPr w:rsidR="00EA27E3" w:rsidRPr="001E7412" w:rsidSect="008765B1">
      <w:pgSz w:w="11907" w:h="16840" w:code="9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A1" w:rsidRDefault="00D815A1">
      <w:r>
        <w:separator/>
      </w:r>
    </w:p>
  </w:endnote>
  <w:endnote w:type="continuationSeparator" w:id="0">
    <w:p w:rsidR="00D815A1" w:rsidRDefault="00D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65" w:rsidRDefault="007A4A65" w:rsidP="0055176E">
    <w:pPr>
      <w:pStyle w:val="Footer"/>
      <w:rPr>
        <w:rFonts w:ascii="Arial" w:hAnsi="Arial" w:cs="Arial"/>
        <w:b/>
        <w:sz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439B16" wp14:editId="69A14E9E">
              <wp:simplePos x="0" y="0"/>
              <wp:positionH relativeFrom="column">
                <wp:posOffset>2447925</wp:posOffset>
              </wp:positionH>
              <wp:positionV relativeFrom="paragraph">
                <wp:posOffset>196850</wp:posOffset>
              </wp:positionV>
              <wp:extent cx="4177665" cy="83883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A4A65" w:rsidRPr="00855CAF" w:rsidRDefault="007A4A65" w:rsidP="007A4A6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Dr Sreedhar Tirunagari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7A4A65" w:rsidRDefault="007A4A65" w:rsidP="007A4A65">
                          <w:pPr>
                            <w:pStyle w:val="Foo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75pt;margin-top:15.5pt;width:328.95pt;height:6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" filled="f" stroked="f" strokeweight=".5pt">
              <v:textbox>
                <w:txbxContent>
                  <w:p w:rsidR="007A4A65" w:rsidRPr="00855CAF" w:rsidRDefault="007A4A65" w:rsidP="007A4A65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Dr Sreedhar Tirunagari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  <w:p w:rsidR="007A4A65" w:rsidRDefault="007A4A65" w:rsidP="007A4A65">
                    <w:pPr>
                      <w:pStyle w:val="Foot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12065491" wp14:editId="17E6EDF5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76E" w:rsidRPr="00EC5233" w:rsidRDefault="007A4A65" w:rsidP="0055176E">
    <w:pPr>
      <w:pStyle w:val="Footer"/>
      <w:rPr>
        <w:rFonts w:ascii="Arial" w:hAnsi="Arial" w:cs="Arial"/>
        <w:b/>
        <w:sz w:val="20"/>
        <w:lang w:val="en-GB"/>
      </w:rPr>
    </w:pPr>
    <w:r w:rsidRPr="007A4A65">
      <w:rPr>
        <w:rFonts w:ascii="Arial" w:hAnsi="Arial" w:cs="Arial"/>
        <w:b/>
        <w:sz w:val="20"/>
        <w:lang w:val="en-GB"/>
      </w:rPr>
      <w:t xml:space="preserve">Page </w:t>
    </w:r>
    <w:r w:rsidRPr="007A4A65">
      <w:rPr>
        <w:rFonts w:ascii="Arial" w:hAnsi="Arial" w:cs="Arial"/>
        <w:b/>
        <w:sz w:val="20"/>
        <w:lang w:val="en-GB"/>
      </w:rPr>
      <w:fldChar w:fldCharType="begin"/>
    </w:r>
    <w:r w:rsidRPr="007A4A65">
      <w:rPr>
        <w:rFonts w:ascii="Arial" w:hAnsi="Arial" w:cs="Arial"/>
        <w:b/>
        <w:sz w:val="20"/>
        <w:lang w:val="en-GB"/>
      </w:rPr>
      <w:instrText xml:space="preserve"> PAGE  \* Arabic  \* MERGEFORMAT </w:instrText>
    </w:r>
    <w:r w:rsidRPr="007A4A65">
      <w:rPr>
        <w:rFonts w:ascii="Arial" w:hAnsi="Arial" w:cs="Arial"/>
        <w:b/>
        <w:sz w:val="20"/>
        <w:lang w:val="en-GB"/>
      </w:rPr>
      <w:fldChar w:fldCharType="separate"/>
    </w:r>
    <w:r w:rsidR="00D815A1">
      <w:rPr>
        <w:rFonts w:ascii="Arial" w:hAnsi="Arial" w:cs="Arial"/>
        <w:b/>
        <w:noProof/>
        <w:sz w:val="20"/>
        <w:lang w:val="en-GB"/>
      </w:rPr>
      <w:t>1</w:t>
    </w:r>
    <w:r w:rsidRPr="007A4A65">
      <w:rPr>
        <w:rFonts w:ascii="Arial" w:hAnsi="Arial" w:cs="Arial"/>
        <w:b/>
        <w:sz w:val="20"/>
        <w:lang w:val="en-GB"/>
      </w:rPr>
      <w:fldChar w:fldCharType="end"/>
    </w:r>
    <w:r w:rsidRPr="007A4A65">
      <w:rPr>
        <w:rFonts w:ascii="Arial" w:hAnsi="Arial" w:cs="Arial"/>
        <w:b/>
        <w:sz w:val="20"/>
        <w:lang w:val="en-GB"/>
      </w:rPr>
      <w:t xml:space="preserve"> of </w:t>
    </w:r>
    <w:r w:rsidRPr="007A4A65">
      <w:rPr>
        <w:rFonts w:ascii="Arial" w:hAnsi="Arial" w:cs="Arial"/>
        <w:b/>
        <w:sz w:val="20"/>
        <w:lang w:val="en-GB"/>
      </w:rPr>
      <w:fldChar w:fldCharType="begin"/>
    </w:r>
    <w:r w:rsidRPr="007A4A65">
      <w:rPr>
        <w:rFonts w:ascii="Arial" w:hAnsi="Arial" w:cs="Arial"/>
        <w:b/>
        <w:sz w:val="20"/>
        <w:lang w:val="en-GB"/>
      </w:rPr>
      <w:instrText xml:space="preserve"> NUMPAGES  \* Arabic  \* MERGEFORMAT </w:instrText>
    </w:r>
    <w:r w:rsidRPr="007A4A65">
      <w:rPr>
        <w:rFonts w:ascii="Arial" w:hAnsi="Arial" w:cs="Arial"/>
        <w:b/>
        <w:sz w:val="20"/>
        <w:lang w:val="en-GB"/>
      </w:rPr>
      <w:fldChar w:fldCharType="separate"/>
    </w:r>
    <w:r w:rsidR="00D815A1">
      <w:rPr>
        <w:rFonts w:ascii="Arial" w:hAnsi="Arial" w:cs="Arial"/>
        <w:b/>
        <w:noProof/>
        <w:sz w:val="20"/>
        <w:lang w:val="en-GB"/>
      </w:rPr>
      <w:t>1</w:t>
    </w:r>
    <w:r w:rsidRPr="007A4A65">
      <w:rPr>
        <w:rFonts w:ascii="Arial" w:hAnsi="Arial" w:cs="Arial"/>
        <w:b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A1" w:rsidRDefault="00D815A1">
      <w:r>
        <w:separator/>
      </w:r>
    </w:p>
  </w:footnote>
  <w:footnote w:type="continuationSeparator" w:id="0">
    <w:p w:rsidR="00D815A1" w:rsidRDefault="00D8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574"/>
    </w:tblGrid>
    <w:tr w:rsidR="007A4A65" w:rsidRPr="00855CAF" w:rsidTr="00400BAE">
      <w:trPr>
        <w:trHeight w:val="699"/>
      </w:trPr>
      <w:tc>
        <w:tcPr>
          <w:tcW w:w="1668" w:type="dxa"/>
        </w:tcPr>
        <w:p w:rsidR="007A4A65" w:rsidRPr="00855CAF" w:rsidRDefault="007A4A65" w:rsidP="00400BAE">
          <w:pPr>
            <w:rPr>
              <w:b/>
            </w:rPr>
          </w:pPr>
          <w:r w:rsidRPr="00855CAF">
            <w:rPr>
              <w:b/>
            </w:rPr>
            <w:t>SOP TITLE:</w:t>
          </w:r>
        </w:p>
      </w:tc>
      <w:tc>
        <w:tcPr>
          <w:tcW w:w="7574" w:type="dxa"/>
        </w:tcPr>
        <w:p w:rsidR="007A4A65" w:rsidRPr="00855CAF" w:rsidRDefault="007A4A65" w:rsidP="00400BAE">
          <w:pPr>
            <w:rPr>
              <w:b/>
            </w:rPr>
          </w:pPr>
        </w:p>
      </w:tc>
    </w:tr>
    <w:tr w:rsidR="007A4A65" w:rsidRPr="00855CAF" w:rsidTr="00400BAE">
      <w:trPr>
        <w:trHeight w:val="252"/>
      </w:trPr>
      <w:tc>
        <w:tcPr>
          <w:tcW w:w="1668" w:type="dxa"/>
        </w:tcPr>
        <w:p w:rsidR="007A4A65" w:rsidRPr="00855CAF" w:rsidRDefault="007A4A65" w:rsidP="00400BAE">
          <w:pPr>
            <w:rPr>
              <w:b/>
            </w:rPr>
          </w:pPr>
          <w:r w:rsidRPr="00855CAF">
            <w:rPr>
              <w:b/>
            </w:rPr>
            <w:t xml:space="preserve">SOP </w:t>
          </w:r>
          <w:r>
            <w:rPr>
              <w:b/>
            </w:rPr>
            <w:t xml:space="preserve">Version </w:t>
          </w:r>
          <w:r w:rsidRPr="00855CAF">
            <w:rPr>
              <w:b/>
            </w:rPr>
            <w:t>No:</w:t>
          </w:r>
        </w:p>
      </w:tc>
      <w:tc>
        <w:tcPr>
          <w:tcW w:w="7574" w:type="dxa"/>
        </w:tcPr>
        <w:p w:rsidR="007A4A65" w:rsidRPr="00855CAF" w:rsidRDefault="007A4A65" w:rsidP="00400BAE">
          <w:pPr>
            <w:rPr>
              <w:b/>
            </w:rPr>
          </w:pPr>
          <w:r w:rsidRPr="00855CAF">
            <w:rPr>
              <w:b/>
            </w:rPr>
            <w:t xml:space="preserve"> 01</w:t>
          </w:r>
        </w:p>
      </w:tc>
    </w:tr>
    <w:tr w:rsidR="007A4A65" w:rsidRPr="00855CAF" w:rsidTr="00400BAE">
      <w:trPr>
        <w:trHeight w:val="252"/>
      </w:trPr>
      <w:tc>
        <w:tcPr>
          <w:tcW w:w="1668" w:type="dxa"/>
        </w:tcPr>
        <w:p w:rsidR="007A4A65" w:rsidRPr="00855CAF" w:rsidRDefault="007A4A65" w:rsidP="00400BAE">
          <w:pPr>
            <w:rPr>
              <w:b/>
            </w:rPr>
          </w:pPr>
          <w:r>
            <w:rPr>
              <w:b/>
            </w:rPr>
            <w:t>Date:</w:t>
          </w:r>
        </w:p>
      </w:tc>
      <w:tc>
        <w:tcPr>
          <w:tcW w:w="7574" w:type="dxa"/>
        </w:tcPr>
        <w:p w:rsidR="007A4A65" w:rsidRPr="00855CAF" w:rsidRDefault="007A4A65" w:rsidP="00400BAE">
          <w:pPr>
            <w:rPr>
              <w:b/>
            </w:rPr>
          </w:pPr>
        </w:p>
      </w:tc>
    </w:tr>
  </w:tbl>
  <w:p w:rsidR="0055176E" w:rsidRDefault="00551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548"/>
    <w:multiLevelType w:val="multilevel"/>
    <w:tmpl w:val="5104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A5DED"/>
    <w:multiLevelType w:val="hybridMultilevel"/>
    <w:tmpl w:val="51047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0F4B83"/>
    <w:multiLevelType w:val="hybridMultilevel"/>
    <w:tmpl w:val="3A4E2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02356"/>
    <w:multiLevelType w:val="hybridMultilevel"/>
    <w:tmpl w:val="8A4E6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6E"/>
    <w:rsid w:val="00130107"/>
    <w:rsid w:val="00141D29"/>
    <w:rsid w:val="00163170"/>
    <w:rsid w:val="001807B5"/>
    <w:rsid w:val="001A77C2"/>
    <w:rsid w:val="001E7412"/>
    <w:rsid w:val="00254E9B"/>
    <w:rsid w:val="003277A4"/>
    <w:rsid w:val="003A776B"/>
    <w:rsid w:val="00486F4D"/>
    <w:rsid w:val="004E2637"/>
    <w:rsid w:val="0055176E"/>
    <w:rsid w:val="006E4370"/>
    <w:rsid w:val="00750B23"/>
    <w:rsid w:val="007A4A65"/>
    <w:rsid w:val="008765B1"/>
    <w:rsid w:val="008951A0"/>
    <w:rsid w:val="00A071D9"/>
    <w:rsid w:val="00A318CE"/>
    <w:rsid w:val="00A45760"/>
    <w:rsid w:val="00AF6241"/>
    <w:rsid w:val="00B803F3"/>
    <w:rsid w:val="00BA5E57"/>
    <w:rsid w:val="00C9364E"/>
    <w:rsid w:val="00CC5956"/>
    <w:rsid w:val="00D815A1"/>
    <w:rsid w:val="00DA28DE"/>
    <w:rsid w:val="00E849CF"/>
    <w:rsid w:val="00E85F65"/>
    <w:rsid w:val="00EA27E3"/>
    <w:rsid w:val="00EC5233"/>
    <w:rsid w:val="00E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A4A6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A4A65"/>
    <w:pPr>
      <w:keepNext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E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50B23"/>
    <w:rPr>
      <w:sz w:val="16"/>
      <w:szCs w:val="16"/>
    </w:rPr>
  </w:style>
  <w:style w:type="paragraph" w:styleId="CommentText">
    <w:name w:val="annotation text"/>
    <w:basedOn w:val="Normal"/>
    <w:semiHidden/>
    <w:rsid w:val="00750B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0B23"/>
    <w:rPr>
      <w:b/>
      <w:bCs/>
    </w:rPr>
  </w:style>
  <w:style w:type="paragraph" w:styleId="Caption">
    <w:name w:val="caption"/>
    <w:basedOn w:val="Normal"/>
    <w:next w:val="Normal"/>
    <w:qFormat/>
    <w:rsid w:val="00750B23"/>
    <w:rPr>
      <w:b/>
      <w:bCs/>
      <w:sz w:val="20"/>
      <w:szCs w:val="20"/>
    </w:rPr>
  </w:style>
  <w:style w:type="paragraph" w:styleId="Header">
    <w:name w:val="header"/>
    <w:basedOn w:val="Normal"/>
    <w:rsid w:val="00750B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0B2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55176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Hyperlink">
    <w:name w:val="Hyperlink"/>
    <w:uiPriority w:val="99"/>
    <w:unhideWhenUsed/>
    <w:rsid w:val="006E437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A4A65"/>
    <w:rPr>
      <w:sz w:val="24"/>
      <w:szCs w:val="24"/>
    </w:rPr>
  </w:style>
  <w:style w:type="table" w:styleId="TableGrid">
    <w:name w:val="Table Grid"/>
    <w:basedOn w:val="TableNormal"/>
    <w:uiPriority w:val="59"/>
    <w:rsid w:val="007A4A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7A4A65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4A65"/>
    <w:rPr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A4A6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A4A6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A4A6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A4A65"/>
    <w:pPr>
      <w:keepNext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E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50B23"/>
    <w:rPr>
      <w:sz w:val="16"/>
      <w:szCs w:val="16"/>
    </w:rPr>
  </w:style>
  <w:style w:type="paragraph" w:styleId="CommentText">
    <w:name w:val="annotation text"/>
    <w:basedOn w:val="Normal"/>
    <w:semiHidden/>
    <w:rsid w:val="00750B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0B23"/>
    <w:rPr>
      <w:b/>
      <w:bCs/>
    </w:rPr>
  </w:style>
  <w:style w:type="paragraph" w:styleId="Caption">
    <w:name w:val="caption"/>
    <w:basedOn w:val="Normal"/>
    <w:next w:val="Normal"/>
    <w:qFormat/>
    <w:rsid w:val="00750B23"/>
    <w:rPr>
      <w:b/>
      <w:bCs/>
      <w:sz w:val="20"/>
      <w:szCs w:val="20"/>
    </w:rPr>
  </w:style>
  <w:style w:type="paragraph" w:styleId="Header">
    <w:name w:val="header"/>
    <w:basedOn w:val="Normal"/>
    <w:rsid w:val="00750B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0B2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55176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Hyperlink">
    <w:name w:val="Hyperlink"/>
    <w:uiPriority w:val="99"/>
    <w:unhideWhenUsed/>
    <w:rsid w:val="006E437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A4A65"/>
    <w:rPr>
      <w:sz w:val="24"/>
      <w:szCs w:val="24"/>
    </w:rPr>
  </w:style>
  <w:style w:type="table" w:styleId="TableGrid">
    <w:name w:val="Table Grid"/>
    <w:basedOn w:val="TableNormal"/>
    <w:uiPriority w:val="59"/>
    <w:rsid w:val="007A4A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7A4A65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4A65"/>
    <w:rPr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A4A6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A4A6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ang\My%20Documents\Dropbox\Toshiba%20laptop%20backup\Home%20PC\Home%20Drive\kilifi\SOPs\S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 template.dot</Template>
  <TotalTime>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SOP</vt:lpstr>
    </vt:vector>
  </TitlesOfParts>
  <Company>University of Oxford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SOP</dc:title>
  <dc:creator>tlang</dc:creator>
  <cp:lastModifiedBy>Tamzin Furtado</cp:lastModifiedBy>
  <cp:revision>3</cp:revision>
  <cp:lastPrinted>2005-08-11T12:21:00Z</cp:lastPrinted>
  <dcterms:created xsi:type="dcterms:W3CDTF">2015-08-05T15:13:00Z</dcterms:created>
  <dcterms:modified xsi:type="dcterms:W3CDTF">2015-08-11T09:01:00Z</dcterms:modified>
</cp:coreProperties>
</file>